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9"/>
        <w:gridCol w:w="851"/>
      </w:tblGrid>
      <w:tr w:rsidR="0057758E" w:rsidTr="00F83EA6">
        <w:trPr>
          <w:trHeight w:val="827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985F79" w:rsidRPr="00DE0EEF" w:rsidRDefault="00492668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5839460</wp:posOffset>
                  </wp:positionH>
                  <wp:positionV relativeFrom="paragraph">
                    <wp:posOffset>8890</wp:posOffset>
                  </wp:positionV>
                  <wp:extent cx="530225" cy="558800"/>
                  <wp:effectExtent l="0" t="0" r="3175" b="0"/>
                  <wp:wrapNone/>
                  <wp:docPr id="3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73660</wp:posOffset>
                  </wp:positionV>
                  <wp:extent cx="981075" cy="5111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Maths</w:t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7758E" w:rsidRPr="00985F79" w:rsidRDefault="0057758E" w:rsidP="006E74D7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Can Statements</w:t>
            </w:r>
            <w:r w:rsidR="00985F79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Band </w:t>
            </w:r>
            <w:r w:rsidR="006E74D7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95E7A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</w:tcPr>
          <w:p w:rsidR="00195E7A" w:rsidRPr="00F83EA6" w:rsidRDefault="00195E7A" w:rsidP="009F5E0F">
            <w:pPr>
              <w:jc w:val="center"/>
              <w:rPr>
                <w:rFonts w:asciiTheme="majorHAnsi" w:hAnsiTheme="majorHAnsi"/>
                <w:b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Number and Place Value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195E7A" w:rsidRPr="00F83EA6" w:rsidRDefault="00195E7A" w:rsidP="009F5E0F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read, write, order and compare numbers to at least 1,000,000 (one million) and say the value of each digit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keep multiplying a number by 10 or 100 up to 1,000,000 and count back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use negative numbers in context when looking at temperature or money; counting forwards and backwards through 0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round numbers up to 1,000,000 to the nearest 10, 100, 1000, 10,000 or 100,000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number and practical problems that involve ordering and comparing numbers to 1 000 000, counting forwards or backwards in steps, negative numbers and rounding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read Roman numerals to 1000 and recognise years written in these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Addition and Subtraction</w:t>
            </w: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add and subtract numbers with up to 4 digits using written methods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add and subtract 2 and 3 digit numbers in my head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I can use rounding to check answers to calculations and determine levels of accuracy 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addition and subtraction problems needing more than one step and can work out which operation and method is the most suitable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Multiplication and Division</w:t>
            </w: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find multiples and factors of a number and can identify factors common to 2 different numbers</w:t>
            </w:r>
          </w:p>
        </w:tc>
        <w:tc>
          <w:tcPr>
            <w:tcW w:w="851" w:type="dxa"/>
          </w:tcPr>
          <w:p w:rsidR="00F83EA6" w:rsidRPr="00C83082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use vocabulary relating to prime numbers, prime factors and composite numbers</w:t>
            </w:r>
          </w:p>
        </w:tc>
        <w:tc>
          <w:tcPr>
            <w:tcW w:w="851" w:type="dxa"/>
          </w:tcPr>
          <w:p w:rsidR="00F83EA6" w:rsidRPr="00C83082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work out if any given number up to 100 is a prime number and can recall prime numbers up to 19</w:t>
            </w:r>
          </w:p>
        </w:tc>
        <w:tc>
          <w:tcPr>
            <w:tcW w:w="851" w:type="dxa"/>
          </w:tcPr>
          <w:p w:rsidR="00F83EA6" w:rsidRPr="00C83082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multiply numbers with up to 4 digits by a one or two digit number using formal written methods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mentally multiply and divide numbers using the times tables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divide numbers with up to 4 digits by a one digit number using formal written methods and can explain remainders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multiply and divide whole and decimal numbers by 10, 100 and 1000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and use square and cube numbers and their notations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involving multiplication and division including using factors and multiples, squares and cubes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involving addition, subtraction, multiplication and division and a combination of these, including understanding the meaning of the equals sign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C83082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involving multiplication and division, including scaling by simple fractions and problems involving simple rates</w:t>
            </w:r>
          </w:p>
        </w:tc>
        <w:tc>
          <w:tcPr>
            <w:tcW w:w="851" w:type="dxa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Fractions</w:t>
            </w: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compare and order fractions whose denominators are all multiples of the same number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find, name and write equivalent fractions of a given fraction including tenths and hundredths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mixed numbers and improper fractions and convert from one to another such as 2/5 + 4/5 = 6/5 = 1 1/6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add and subtract fractions whose denominators are all multiples of the same number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lastRenderedPageBreak/>
              <w:t>I can multiply fractions by whole numbers using objects and pictures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read and write decimal numbers as fractions such as 0.71 = 71/100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and use thousandths and can explain how they relate to tenths and hundredths and their decimal equivalents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round numbers with two decimal places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read, write, order and compare numbers with up to three decimal places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involving numbers with up to three decimal places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the percent symbol % and how it relates to parts per hundred, hundredths and decimals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which require knowing percentage and decimal equivalents of 1/2, 1/4, 1/5, 2/5, 4/5 and those fractions with a denominator of a multiple of 10 or 25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Measurement</w:t>
            </w:r>
          </w:p>
        </w:tc>
        <w:tc>
          <w:tcPr>
            <w:tcW w:w="851" w:type="dxa"/>
            <w:shd w:val="clear" w:color="auto" w:fill="9CC2E5" w:themeFill="accent1" w:themeFillTint="99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convert between different forms of metric measurement &lt;</w:t>
            </w:r>
            <w:proofErr w:type="spellStart"/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eg</w:t>
            </w:r>
            <w:proofErr w:type="spellEnd"/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&gt; Kilometre and metre; centimetre and metre; centimetre and millimetre, gram and kilogram, Litre and millilitre&lt;/</w:t>
            </w:r>
            <w:proofErr w:type="spellStart"/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eg</w:t>
            </w:r>
            <w:proofErr w:type="spellEnd"/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&gt;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understand and compare equivalences between metric units and common imperial units. These might include: inches, pounds or pints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measure and calculate the perimeter of composite rectilinear shapes in centimetres and metres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calculate and compare the area of rectangles ( including squares), and including using standard units, square centimetres (cm²), square metres (m²) and estimate the area of irregular shapes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estimate volume  by using 1cm³ blocks to build cuboids (including cubes)  and capacity by using water  and different containers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problems where I need to convert between units of time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use all four operations to solve problems involving measure  such as  length, mass, volume, money,  using decimal notation, including scaling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Position and Direction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804FC4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identify, describe and represent the position of a shape following a reflection or translation.  I can use mathematical vocabulary to explain this and I know that the shape has not changed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Properties of Shape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  <w:hideMark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3-D shapes, including cubes and other cuboids, from 2-D representations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estimate and compare acute, obtuse and reflex angles. I know that angles are measured in degrees</w:t>
            </w:r>
          </w:p>
        </w:tc>
        <w:tc>
          <w:tcPr>
            <w:tcW w:w="851" w:type="dxa"/>
            <w:vAlign w:val="center"/>
            <w:hideMark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draw given angles and measure them in degrees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angles at a point and one whole turn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angles at a point on a straight line and 1/2 a turn (total 180°)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identify other multiples of 90°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use the properties of rectangles to find related facts, missing lengths and missing angles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tell the difference between regular and irregular polygons. I can do this using reasoning about equal sides and angles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shd w:val="clear" w:color="auto" w:fill="9CC2E5" w:themeFill="accent1" w:themeFillTint="99"/>
            <w:vAlign w:val="center"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Statistics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F83EA6" w:rsidRPr="00F83EA6" w:rsidRDefault="00F83EA6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solve comparison, sum and difference problems using information presented in a line graph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F83EA6" w:rsidRPr="009F5E0F" w:rsidTr="00F83EA6">
        <w:trPr>
          <w:trHeight w:val="451"/>
        </w:trPr>
        <w:tc>
          <w:tcPr>
            <w:tcW w:w="9639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F83EA6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complete, read and interpret information in tables, including timetables</w:t>
            </w:r>
          </w:p>
        </w:tc>
        <w:tc>
          <w:tcPr>
            <w:tcW w:w="851" w:type="dxa"/>
            <w:vAlign w:val="center"/>
          </w:tcPr>
          <w:p w:rsidR="00F83EA6" w:rsidRPr="00F83EA6" w:rsidRDefault="00F83EA6" w:rsidP="00F83EA6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:rsidR="00F83EA6" w:rsidRDefault="00F83EA6" w:rsidP="00197FD1">
      <w:pPr>
        <w:jc w:val="both"/>
      </w:pPr>
    </w:p>
    <w:sectPr w:rsidR="00F83EA6" w:rsidSect="00197FD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E"/>
    <w:rsid w:val="00094695"/>
    <w:rsid w:val="000E4AA7"/>
    <w:rsid w:val="00122791"/>
    <w:rsid w:val="00195E7A"/>
    <w:rsid w:val="00197FD1"/>
    <w:rsid w:val="0027045B"/>
    <w:rsid w:val="00384BD7"/>
    <w:rsid w:val="003C16C6"/>
    <w:rsid w:val="00492668"/>
    <w:rsid w:val="0057758E"/>
    <w:rsid w:val="006C2ED6"/>
    <w:rsid w:val="006E74D7"/>
    <w:rsid w:val="007D2876"/>
    <w:rsid w:val="00804FC4"/>
    <w:rsid w:val="00855800"/>
    <w:rsid w:val="008B0F03"/>
    <w:rsid w:val="00985F79"/>
    <w:rsid w:val="00991FD7"/>
    <w:rsid w:val="009F5E0F"/>
    <w:rsid w:val="00AA34CF"/>
    <w:rsid w:val="00C83082"/>
    <w:rsid w:val="00CA3163"/>
    <w:rsid w:val="00DE0EEF"/>
    <w:rsid w:val="00E36635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4939-D66A-44B0-A950-ED4B159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4</cp:revision>
  <cp:lastPrinted>2015-02-08T17:03:00Z</cp:lastPrinted>
  <dcterms:created xsi:type="dcterms:W3CDTF">2015-02-08T17:03:00Z</dcterms:created>
  <dcterms:modified xsi:type="dcterms:W3CDTF">2015-02-08T17:10:00Z</dcterms:modified>
</cp:coreProperties>
</file>